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BA9" w:rsidRPr="00833BA9" w:rsidRDefault="004F3CA8" w:rsidP="00833B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eastAsia="fr-FR"/>
        </w:rPr>
        <w:pict>
          <v:roundrect id="_x0000_s1026" style="position:absolute;left:0;text-align:left;margin-left:112.2pt;margin-top:-1.2pt;width:226.85pt;height:27.75pt;z-index:-251658240" arcsize="10923f">
            <v:shadow on="t" type="double" opacity=".5" color2="shadow add(102)" offset="-3pt,-3pt" offset2="-6pt,-6pt"/>
          </v:roundrect>
        </w:pict>
      </w:r>
      <w:r w:rsidR="00833BA9" w:rsidRPr="00833BA9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Les règles du droit d'auteur</w:t>
      </w:r>
    </w:p>
    <w:p w:rsidR="00833BA9" w:rsidRDefault="00833BA9" w:rsidP="00833BA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eastAsia="fr-FR"/>
        </w:rPr>
      </w:pPr>
      <w:r w:rsidRPr="00833BA9">
        <w:rPr>
          <w:rFonts w:ascii="Times New Roman" w:eastAsia="Times New Roman" w:hAnsi="Times New Roman" w:cs="Times New Roman"/>
          <w:b/>
          <w:bCs/>
          <w:lang w:eastAsia="fr-FR"/>
        </w:rPr>
        <w:t>Questionnaire à choix multiples.</w:t>
      </w:r>
    </w:p>
    <w:p w:rsidR="00833BA9" w:rsidRPr="00833BA9" w:rsidRDefault="00833BA9" w:rsidP="00833BA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833BA9" w:rsidRDefault="00833BA9" w:rsidP="000F64A1">
      <w:pPr>
        <w:pStyle w:val="Paragraphedeliste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fr-FR"/>
        </w:rPr>
      </w:pPr>
      <w:r w:rsidRPr="00833BA9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fr-FR"/>
        </w:rPr>
        <w:t>Cocher les bonnes réponses</w:t>
      </w:r>
    </w:p>
    <w:p w:rsidR="000F64A1" w:rsidRPr="000F64A1" w:rsidRDefault="000F64A1" w:rsidP="000F64A1">
      <w:pPr>
        <w:pStyle w:val="Paragraphedeliste"/>
        <w:spacing w:after="0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fr-FR"/>
        </w:rPr>
      </w:pPr>
    </w:p>
    <w:tbl>
      <w:tblPr>
        <w:tblStyle w:val="Grilledutableau"/>
        <w:tblW w:w="9782" w:type="dxa"/>
        <w:tblInd w:w="-176" w:type="dxa"/>
        <w:tblLook w:val="04A0"/>
      </w:tblPr>
      <w:tblGrid>
        <w:gridCol w:w="9782"/>
      </w:tblGrid>
      <w:tr w:rsidR="00C823BF" w:rsidTr="004F3CA8">
        <w:tc>
          <w:tcPr>
            <w:tcW w:w="9782" w:type="dxa"/>
          </w:tcPr>
          <w:p w:rsidR="000F64A1" w:rsidRPr="000F64A1" w:rsidRDefault="000F64A1" w:rsidP="000F64A1">
            <w:pPr>
              <w:pStyle w:val="Paragraphedeliste"/>
              <w:numPr>
                <w:ilvl w:val="0"/>
                <w:numId w:val="3"/>
              </w:numPr>
              <w:ind w:left="567" w:hanging="425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fr-FR"/>
              </w:rPr>
            </w:pPr>
            <w:r w:rsidRPr="000F64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fr-FR"/>
              </w:rPr>
              <w:t>Dois-je faire un dépôt légal pour protéger mon œuvre par le droit d’auteur ?</w:t>
            </w:r>
          </w:p>
          <w:p w:rsidR="00C823BF" w:rsidRPr="00833BA9" w:rsidRDefault="000F64A1" w:rsidP="00C823BF">
            <w:pPr>
              <w:numPr>
                <w:ilvl w:val="1"/>
                <w:numId w:val="1"/>
              </w:numPr>
              <w:spacing w:before="100" w:beforeAutospacing="1" w:after="100" w:afterAutospacing="1"/>
              <w:ind w:left="1201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0"/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  ?    Deux protections valent mieux qu’une</w:t>
            </w:r>
          </w:p>
          <w:p w:rsidR="00C823BF" w:rsidRPr="00833BA9" w:rsidRDefault="000F64A1" w:rsidP="00C823BF">
            <w:pPr>
              <w:numPr>
                <w:ilvl w:val="1"/>
                <w:numId w:val="1"/>
              </w:numPr>
              <w:spacing w:before="100" w:beforeAutospacing="1" w:after="100" w:afterAutospacing="1"/>
              <w:ind w:left="1201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1"/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  ?    oui, parce que c’est exigé par le Copyright Office</w:t>
            </w:r>
          </w:p>
          <w:p w:rsidR="00C823BF" w:rsidRDefault="000F64A1" w:rsidP="00C823BF">
            <w:pPr>
              <w:numPr>
                <w:ilvl w:val="1"/>
                <w:numId w:val="1"/>
              </w:numPr>
              <w:spacing w:before="100" w:beforeAutospacing="1" w:after="100" w:afterAutospacing="1"/>
              <w:ind w:left="1201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3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2"/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  ?    non, puisqu’il suffit que l’œuvre soit originale pour être protégée</w:t>
            </w:r>
          </w:p>
          <w:p w:rsidR="00C823BF" w:rsidRPr="00C823BF" w:rsidRDefault="000F64A1" w:rsidP="00C823BF">
            <w:pPr>
              <w:numPr>
                <w:ilvl w:val="1"/>
                <w:numId w:val="1"/>
              </w:numPr>
              <w:spacing w:before="100" w:beforeAutospacing="1" w:after="100" w:afterAutospacing="1"/>
              <w:ind w:left="1201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4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3"/>
            <w:r w:rsidR="00C823BF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  </w:t>
            </w:r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?    oui, car une œuvre est protégée seulement si elle a été déposée</w:t>
            </w:r>
          </w:p>
        </w:tc>
      </w:tr>
      <w:tr w:rsidR="00C823BF" w:rsidTr="004F3CA8">
        <w:trPr>
          <w:trHeight w:val="48"/>
        </w:trPr>
        <w:tc>
          <w:tcPr>
            <w:tcW w:w="9782" w:type="dxa"/>
          </w:tcPr>
          <w:p w:rsidR="00C823BF" w:rsidRPr="00833BA9" w:rsidRDefault="00C823BF" w:rsidP="00C823BF">
            <w:pPr>
              <w:numPr>
                <w:ilvl w:val="0"/>
                <w:numId w:val="1"/>
              </w:numPr>
              <w:spacing w:before="100" w:beforeAutospacing="1" w:after="100" w:afterAutospacing="1"/>
              <w:ind w:left="518"/>
              <w:rPr>
                <w:rFonts w:ascii="Times New Roman" w:eastAsia="Times New Roman" w:hAnsi="Times New Roman" w:cs="Times New Roman"/>
                <w:b/>
                <w:bCs/>
                <w:color w:val="002060"/>
                <w:sz w:val="16"/>
                <w:szCs w:val="16"/>
                <w:lang w:eastAsia="fr-FR"/>
              </w:rPr>
            </w:pPr>
            <w:r w:rsidRPr="00833BA9">
              <w:rPr>
                <w:rFonts w:ascii="Times New Roman" w:eastAsia="Times New Roman" w:hAnsi="Times New Roman" w:cs="Times New Roman"/>
                <w:b/>
                <w:bCs/>
                <w:color w:val="002060"/>
                <w:sz w:val="16"/>
                <w:szCs w:val="16"/>
                <w:lang w:eastAsia="fr-FR"/>
              </w:rPr>
              <w:t>Comment puis-je mettre en ligne un document sous licence Creative Commons (CC) ?</w:t>
            </w:r>
          </w:p>
          <w:p w:rsidR="00C823BF" w:rsidRPr="00833BA9" w:rsidRDefault="000F64A1" w:rsidP="00C823BF">
            <w:pPr>
              <w:numPr>
                <w:ilvl w:val="1"/>
                <w:numId w:val="1"/>
              </w:numPr>
              <w:spacing w:before="100" w:beforeAutospacing="1" w:after="100" w:afterAutospacing="1"/>
              <w:ind w:left="1238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5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4"/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  ?    Je ne mets rien. Par défaut les internautes comprendront que le document est sous licence CC</w:t>
            </w:r>
          </w:p>
          <w:p w:rsidR="00C823BF" w:rsidRPr="00833BA9" w:rsidRDefault="000F64A1" w:rsidP="00C823BF">
            <w:pPr>
              <w:numPr>
                <w:ilvl w:val="1"/>
                <w:numId w:val="1"/>
              </w:numPr>
              <w:spacing w:before="100" w:beforeAutospacing="1" w:after="100" w:afterAutospacing="1"/>
              <w:ind w:left="1238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6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5"/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  ?    Je m’assure que je dispose des droits sur le document, puis je choisis une des licences CC sur le site </w:t>
            </w:r>
            <w:r w:rsidR="00C823BF" w:rsidRPr="00833BA9">
              <w:rPr>
                <w:rFonts w:ascii="Times New Roman" w:eastAsia="Times New Roman" w:hAnsi="Times New Roman" w:cs="Times New Roman"/>
                <w:color w:val="00B0F0"/>
                <w:sz w:val="16"/>
                <w:szCs w:val="16"/>
                <w:u w:val="single"/>
                <w:lang w:eastAsia="fr-FR"/>
              </w:rPr>
              <w:t>http://fr.creativecommons.org/</w:t>
            </w:r>
          </w:p>
          <w:p w:rsidR="00C823BF" w:rsidRDefault="000F64A1" w:rsidP="00C823BF">
            <w:pPr>
              <w:numPr>
                <w:ilvl w:val="1"/>
                <w:numId w:val="1"/>
              </w:numPr>
              <w:spacing w:before="100" w:beforeAutospacing="1" w:after="100" w:afterAutospacing="1"/>
              <w:ind w:left="1238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7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6"/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  ?    La licence CC est un contrat américain ; elle ne fonctionne pas en </w:t>
            </w:r>
            <w:r w:rsidR="00C823BF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France</w:t>
            </w:r>
          </w:p>
          <w:p w:rsidR="00C823BF" w:rsidRPr="00C823BF" w:rsidRDefault="000F64A1" w:rsidP="00C823BF">
            <w:pPr>
              <w:numPr>
                <w:ilvl w:val="1"/>
                <w:numId w:val="1"/>
              </w:numPr>
              <w:spacing w:before="100" w:beforeAutospacing="1" w:after="100" w:afterAutospacing="1"/>
              <w:ind w:left="1238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8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7"/>
            <w:r w:rsidR="00C823BF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  </w:t>
            </w:r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?    Il suffit d’ajouter le logo CC</w:t>
            </w:r>
          </w:p>
        </w:tc>
      </w:tr>
      <w:tr w:rsidR="00C823BF" w:rsidTr="004F3CA8">
        <w:tc>
          <w:tcPr>
            <w:tcW w:w="9782" w:type="dxa"/>
          </w:tcPr>
          <w:p w:rsidR="00C823BF" w:rsidRPr="00833BA9" w:rsidRDefault="00C823BF" w:rsidP="00C823BF">
            <w:pPr>
              <w:numPr>
                <w:ilvl w:val="0"/>
                <w:numId w:val="1"/>
              </w:numPr>
              <w:spacing w:before="100" w:beforeAutospacing="1" w:after="100" w:afterAutospacing="1"/>
              <w:ind w:left="546"/>
              <w:rPr>
                <w:rFonts w:ascii="Times New Roman" w:eastAsia="Times New Roman" w:hAnsi="Times New Roman" w:cs="Times New Roman"/>
                <w:b/>
                <w:bCs/>
                <w:color w:val="002060"/>
                <w:sz w:val="16"/>
                <w:szCs w:val="16"/>
                <w:lang w:eastAsia="fr-FR"/>
              </w:rPr>
            </w:pPr>
            <w:r w:rsidRPr="00833BA9">
              <w:rPr>
                <w:rFonts w:ascii="Times New Roman" w:eastAsia="Times New Roman" w:hAnsi="Times New Roman" w:cs="Times New Roman"/>
                <w:b/>
                <w:bCs/>
                <w:color w:val="002060"/>
                <w:sz w:val="16"/>
                <w:szCs w:val="16"/>
                <w:lang w:eastAsia="fr-FR"/>
              </w:rPr>
              <w:t>Qu’est-ce que le copyright ?</w:t>
            </w:r>
          </w:p>
          <w:p w:rsidR="00C823BF" w:rsidRPr="00833BA9" w:rsidRDefault="000F64A1" w:rsidP="00C823BF">
            <w:pPr>
              <w:numPr>
                <w:ilvl w:val="1"/>
                <w:numId w:val="1"/>
              </w:numPr>
              <w:spacing w:before="100" w:beforeAutospacing="1" w:after="100" w:afterAutospacing="1"/>
              <w:ind w:left="1266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9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8"/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  ?    Le droit du copyright s’applique dans les pays anglo-saxons (Etats-Unis, Royaume-Uni, Australie). En France, c’est le </w:t>
            </w:r>
            <w:r w:rsidR="004F3CA8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       </w:t>
            </w:r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droit d’auteur. Les deux régimes sont différents.</w:t>
            </w:r>
          </w:p>
          <w:p w:rsidR="00C823BF" w:rsidRPr="00833BA9" w:rsidRDefault="000F64A1" w:rsidP="00C823BF">
            <w:pPr>
              <w:numPr>
                <w:ilvl w:val="1"/>
                <w:numId w:val="1"/>
              </w:numPr>
              <w:spacing w:before="100" w:beforeAutospacing="1" w:after="100" w:afterAutospacing="1"/>
              <w:ind w:left="1266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10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9"/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  ?    Le copyright est le signe © qu’on appose sur les exemplaires d’une œuvre.</w:t>
            </w:r>
          </w:p>
          <w:p w:rsidR="00C823BF" w:rsidRDefault="000F64A1" w:rsidP="00C823BF">
            <w:pPr>
              <w:numPr>
                <w:ilvl w:val="1"/>
                <w:numId w:val="1"/>
              </w:numPr>
              <w:spacing w:before="100" w:beforeAutospacing="1" w:after="100" w:afterAutospacing="1"/>
              <w:ind w:left="1266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1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10"/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  ?    C’est la même chose que le droit d’auteur, seule la durée des droits change.</w:t>
            </w:r>
          </w:p>
          <w:p w:rsidR="00C823BF" w:rsidRPr="00C823BF" w:rsidRDefault="000F64A1" w:rsidP="00C823BF">
            <w:pPr>
              <w:numPr>
                <w:ilvl w:val="1"/>
                <w:numId w:val="1"/>
              </w:numPr>
              <w:spacing w:before="100" w:beforeAutospacing="1" w:after="100" w:afterAutospacing="1"/>
              <w:ind w:left="1266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2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11"/>
            <w:r w:rsidR="00C823BF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 </w:t>
            </w:r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 ?    Le copyright est un synonyme du droit de copie.</w:t>
            </w:r>
          </w:p>
        </w:tc>
      </w:tr>
      <w:tr w:rsidR="00C823BF" w:rsidTr="004F3CA8">
        <w:tc>
          <w:tcPr>
            <w:tcW w:w="9782" w:type="dxa"/>
          </w:tcPr>
          <w:p w:rsidR="000F64A1" w:rsidRPr="00833BA9" w:rsidRDefault="00C823BF" w:rsidP="000F64A1">
            <w:pPr>
              <w:numPr>
                <w:ilvl w:val="0"/>
                <w:numId w:val="1"/>
              </w:numPr>
              <w:spacing w:before="100" w:beforeAutospacing="1" w:after="100" w:afterAutospacing="1"/>
              <w:ind w:left="556"/>
              <w:rPr>
                <w:rFonts w:ascii="Times New Roman" w:eastAsia="Times New Roman" w:hAnsi="Times New Roman" w:cs="Times New Roman"/>
                <w:b/>
                <w:bCs/>
                <w:color w:val="002060"/>
                <w:sz w:val="16"/>
                <w:szCs w:val="16"/>
                <w:lang w:eastAsia="fr-FR"/>
              </w:rPr>
            </w:pPr>
            <w:r w:rsidRPr="00833BA9">
              <w:rPr>
                <w:rFonts w:ascii="Times New Roman" w:eastAsia="Times New Roman" w:hAnsi="Times New Roman" w:cs="Times New Roman"/>
                <w:b/>
                <w:bCs/>
                <w:color w:val="002060"/>
                <w:sz w:val="16"/>
                <w:szCs w:val="16"/>
                <w:lang w:eastAsia="fr-FR"/>
              </w:rPr>
              <w:t>Quand j’utilise la mention « droits réservés » ou « D.R. », qu’est-ce que cela signifie ?</w:t>
            </w:r>
          </w:p>
          <w:p w:rsidR="00C823BF" w:rsidRPr="00833BA9" w:rsidRDefault="000F64A1" w:rsidP="00C823BF">
            <w:pPr>
              <w:numPr>
                <w:ilvl w:val="1"/>
                <w:numId w:val="1"/>
              </w:numPr>
              <w:spacing w:before="100" w:beforeAutospacing="1" w:after="100" w:afterAutospacing="1"/>
              <w:ind w:left="1276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13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12"/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  ?    Elle signifie que l’auteur conserve tous ses droits et que mes lecteurs doivent le contacter s’ils veulent réutiliser l’œuvre.</w:t>
            </w:r>
          </w:p>
          <w:p w:rsidR="00C823BF" w:rsidRPr="00833BA9" w:rsidRDefault="000F64A1" w:rsidP="00C823BF">
            <w:pPr>
              <w:numPr>
                <w:ilvl w:val="1"/>
                <w:numId w:val="1"/>
              </w:numPr>
              <w:spacing w:before="100" w:beforeAutospacing="1" w:after="100" w:afterAutospacing="1"/>
              <w:ind w:left="1276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14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13"/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  ?    Cette mention me permet d’utiliser une œuvre (photo, texte, etc.) même quand je n’ai pas l’accord de l’auteur.</w:t>
            </w:r>
          </w:p>
          <w:p w:rsidR="000F64A1" w:rsidRDefault="000F64A1" w:rsidP="000F64A1">
            <w:pPr>
              <w:numPr>
                <w:ilvl w:val="1"/>
                <w:numId w:val="1"/>
              </w:numPr>
              <w:spacing w:before="100" w:beforeAutospacing="1" w:after="100" w:afterAutospacing="1"/>
              <w:ind w:left="1276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15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14"/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  ?    Elle signifie que j’utilise l’œuvre sans avoir accord de l’auteur et sans le nommer : je fais donc une contrefaçon.</w:t>
            </w:r>
          </w:p>
          <w:p w:rsidR="00C823BF" w:rsidRPr="000F64A1" w:rsidRDefault="000F64A1" w:rsidP="000F64A1">
            <w:pPr>
              <w:numPr>
                <w:ilvl w:val="1"/>
                <w:numId w:val="1"/>
              </w:numPr>
              <w:spacing w:before="100" w:beforeAutospacing="1" w:after="100" w:afterAutospacing="1"/>
              <w:ind w:left="1276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16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15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  </w:t>
            </w:r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?    Elle démontre ma bonne foi et me couvre dans le cas où l’auteur s’apercevrait que j’ai utilisé son œuvre.</w:t>
            </w:r>
          </w:p>
        </w:tc>
      </w:tr>
      <w:tr w:rsidR="00C823BF" w:rsidTr="004F3CA8">
        <w:tc>
          <w:tcPr>
            <w:tcW w:w="9782" w:type="dxa"/>
          </w:tcPr>
          <w:p w:rsidR="00C823BF" w:rsidRPr="00833BA9" w:rsidRDefault="00C823BF" w:rsidP="000F64A1">
            <w:pPr>
              <w:numPr>
                <w:ilvl w:val="0"/>
                <w:numId w:val="1"/>
              </w:numPr>
              <w:tabs>
                <w:tab w:val="clear" w:pos="720"/>
                <w:tab w:val="num" w:pos="851"/>
              </w:tabs>
              <w:spacing w:before="100" w:beforeAutospacing="1" w:after="100" w:afterAutospacing="1"/>
              <w:ind w:left="567" w:hanging="456"/>
              <w:rPr>
                <w:rFonts w:ascii="Times New Roman" w:eastAsia="Times New Roman" w:hAnsi="Times New Roman" w:cs="Times New Roman"/>
                <w:b/>
                <w:bCs/>
                <w:color w:val="002060"/>
                <w:sz w:val="16"/>
                <w:szCs w:val="16"/>
                <w:lang w:eastAsia="fr-FR"/>
              </w:rPr>
            </w:pPr>
            <w:r w:rsidRPr="00833BA9">
              <w:rPr>
                <w:rFonts w:ascii="Times New Roman" w:eastAsia="Times New Roman" w:hAnsi="Times New Roman" w:cs="Times New Roman"/>
                <w:b/>
                <w:bCs/>
                <w:color w:val="002060"/>
                <w:sz w:val="16"/>
                <w:szCs w:val="16"/>
                <w:lang w:eastAsia="fr-FR"/>
              </w:rPr>
              <w:t>Combien de lignes la loi m’autorise-t-elle à citer, sans que j’aie à demander l’accord de l’auteur ?</w:t>
            </w:r>
          </w:p>
          <w:p w:rsidR="00C823BF" w:rsidRPr="00833BA9" w:rsidRDefault="000F64A1" w:rsidP="000F64A1">
            <w:pPr>
              <w:numPr>
                <w:ilvl w:val="1"/>
                <w:numId w:val="1"/>
              </w:numPr>
              <w:spacing w:before="100" w:beforeAutospacing="1" w:after="100" w:afterAutospacing="1"/>
              <w:ind w:left="1276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eACocher17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16"/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  ?    Tout dépend de la taille du texte dont je tire l’extrait, et de la taille du texte dans lequel j’intègre ma citation.</w:t>
            </w:r>
          </w:p>
          <w:p w:rsidR="00C823BF" w:rsidRPr="00833BA9" w:rsidRDefault="000F64A1" w:rsidP="000F64A1">
            <w:pPr>
              <w:numPr>
                <w:ilvl w:val="1"/>
                <w:numId w:val="1"/>
              </w:numPr>
              <w:spacing w:before="100" w:beforeAutospacing="1" w:after="100" w:afterAutospacing="1"/>
              <w:ind w:left="1276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eACocher18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17"/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  ?    Au-dessus de 5 lignes, il me faut une autorisation.</w:t>
            </w:r>
          </w:p>
          <w:p w:rsidR="00C823BF" w:rsidRDefault="000F64A1" w:rsidP="000F64A1">
            <w:pPr>
              <w:numPr>
                <w:ilvl w:val="1"/>
                <w:numId w:val="1"/>
              </w:numPr>
              <w:spacing w:before="100" w:beforeAutospacing="1" w:after="100" w:afterAutospacing="1"/>
              <w:ind w:left="1276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eACocher19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18"/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  ?    Pas besoin d’autorisation tant que je mentionne la source et que je mets des guillemets : la longueur ne compte pas.</w:t>
            </w:r>
          </w:p>
          <w:p w:rsidR="00C823BF" w:rsidRPr="00C823BF" w:rsidRDefault="000F64A1" w:rsidP="000F64A1">
            <w:pPr>
              <w:numPr>
                <w:ilvl w:val="1"/>
                <w:numId w:val="1"/>
              </w:numPr>
              <w:spacing w:before="100" w:beforeAutospacing="1" w:after="100" w:afterAutospacing="1"/>
              <w:ind w:left="1276" w:hanging="283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eACocher20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19"/>
            <w:r w:rsidR="00C823BF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  </w:t>
            </w:r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?    Au-dessus de 8 lignes, il faut toujours une autorisation.</w:t>
            </w:r>
          </w:p>
        </w:tc>
      </w:tr>
      <w:tr w:rsidR="00C823BF" w:rsidTr="004F3CA8">
        <w:tc>
          <w:tcPr>
            <w:tcW w:w="9782" w:type="dxa"/>
          </w:tcPr>
          <w:p w:rsidR="00C823BF" w:rsidRPr="00833BA9" w:rsidRDefault="00C823BF" w:rsidP="004F3CA8">
            <w:pPr>
              <w:numPr>
                <w:ilvl w:val="0"/>
                <w:numId w:val="1"/>
              </w:numPr>
              <w:tabs>
                <w:tab w:val="clear" w:pos="720"/>
                <w:tab w:val="num" w:pos="602"/>
              </w:tabs>
              <w:spacing w:before="100" w:beforeAutospacing="1" w:after="100" w:afterAutospacing="1"/>
              <w:ind w:hanging="544"/>
              <w:rPr>
                <w:rFonts w:ascii="Times New Roman" w:eastAsia="Times New Roman" w:hAnsi="Times New Roman" w:cs="Times New Roman"/>
                <w:b/>
                <w:bCs/>
                <w:color w:val="002060"/>
                <w:sz w:val="16"/>
                <w:szCs w:val="16"/>
                <w:lang w:eastAsia="fr-FR"/>
              </w:rPr>
            </w:pPr>
            <w:r w:rsidRPr="00833BA9">
              <w:rPr>
                <w:rFonts w:ascii="Times New Roman" w:eastAsia="Times New Roman" w:hAnsi="Times New Roman" w:cs="Times New Roman"/>
                <w:b/>
                <w:bCs/>
                <w:color w:val="002060"/>
                <w:sz w:val="16"/>
                <w:szCs w:val="16"/>
                <w:lang w:eastAsia="fr-FR"/>
              </w:rPr>
              <w:t>Puis-je faire un résumé ?</w:t>
            </w:r>
          </w:p>
          <w:p w:rsidR="00C823BF" w:rsidRPr="00833BA9" w:rsidRDefault="004F3CA8" w:rsidP="004F3CA8">
            <w:pPr>
              <w:numPr>
                <w:ilvl w:val="1"/>
                <w:numId w:val="1"/>
              </w:numPr>
              <w:tabs>
                <w:tab w:val="clear" w:pos="1353"/>
                <w:tab w:val="num" w:pos="131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eACocher21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20"/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  ?    Non, car un résumé constitue une adaptation du texte qu’on résume</w:t>
            </w:r>
          </w:p>
          <w:p w:rsidR="00C823BF" w:rsidRPr="00833BA9" w:rsidRDefault="004F3CA8" w:rsidP="004F3CA8">
            <w:pPr>
              <w:numPr>
                <w:ilvl w:val="1"/>
                <w:numId w:val="1"/>
              </w:numPr>
              <w:tabs>
                <w:tab w:val="clear" w:pos="1353"/>
                <w:tab w:val="num" w:pos="131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eACocher22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21"/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  ?    Oui, parce que je suis documentaliste</w:t>
            </w:r>
          </w:p>
          <w:p w:rsidR="00C823BF" w:rsidRPr="00833BA9" w:rsidRDefault="004F3CA8" w:rsidP="004F3CA8">
            <w:pPr>
              <w:numPr>
                <w:ilvl w:val="1"/>
                <w:numId w:val="1"/>
              </w:numPr>
              <w:tabs>
                <w:tab w:val="clear" w:pos="1353"/>
                <w:tab w:val="num" w:pos="131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eACocher23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22"/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  ?    Non, car c’est une atteinte au droit moral de l’auteur</w:t>
            </w:r>
          </w:p>
          <w:p w:rsidR="00C823BF" w:rsidRPr="00833BA9" w:rsidRDefault="004F3CA8" w:rsidP="004F3CA8">
            <w:pPr>
              <w:numPr>
                <w:ilvl w:val="1"/>
                <w:numId w:val="1"/>
              </w:numPr>
              <w:tabs>
                <w:tab w:val="clear" w:pos="1353"/>
                <w:tab w:val="num" w:pos="131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eACocher24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23"/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  ?    Oui, je n’ai pas besoin d’autorisation pour résumer un texte</w:t>
            </w:r>
          </w:p>
          <w:p w:rsidR="00C823BF" w:rsidRDefault="00C823BF">
            <w:pPr>
              <w:rPr>
                <w:sz w:val="14"/>
                <w:szCs w:val="14"/>
              </w:rPr>
            </w:pPr>
          </w:p>
        </w:tc>
      </w:tr>
      <w:tr w:rsidR="00C823BF" w:rsidTr="004F3CA8">
        <w:tc>
          <w:tcPr>
            <w:tcW w:w="9782" w:type="dxa"/>
          </w:tcPr>
          <w:p w:rsidR="00C823BF" w:rsidRPr="00833BA9" w:rsidRDefault="00C823BF" w:rsidP="004F3CA8">
            <w:pPr>
              <w:numPr>
                <w:ilvl w:val="0"/>
                <w:numId w:val="1"/>
              </w:numPr>
              <w:tabs>
                <w:tab w:val="clear" w:pos="720"/>
                <w:tab w:val="num" w:pos="602"/>
              </w:tabs>
              <w:spacing w:before="100" w:beforeAutospacing="1" w:after="100" w:afterAutospacing="1"/>
              <w:ind w:hanging="544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Dois-je demander une autorisation pour faire un lien vers d’autres sites web ?</w:t>
            </w:r>
          </w:p>
          <w:p w:rsidR="00C823BF" w:rsidRPr="00833BA9" w:rsidRDefault="004F3CA8" w:rsidP="00C823BF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eACocher25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24"/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  ?    non, sauf si le site web auquel je renvoie l’exige</w:t>
            </w:r>
          </w:p>
          <w:p w:rsidR="00C823BF" w:rsidRPr="00833BA9" w:rsidRDefault="004F3CA8" w:rsidP="004F3CA8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eACocher26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25"/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  ?    non, car il y en a trop et on y s’y perd</w:t>
            </w:r>
          </w:p>
          <w:p w:rsidR="00C823BF" w:rsidRPr="00833BA9" w:rsidRDefault="004F3CA8" w:rsidP="00C823BF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eACocher27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26"/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  ?    non, car Internet est libre</w:t>
            </w:r>
          </w:p>
          <w:p w:rsidR="00C823BF" w:rsidRPr="00C823BF" w:rsidRDefault="004F3CA8" w:rsidP="00C823BF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begin">
                <w:ffData>
                  <w:name w:val="CaseACoche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aseACocher28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fldChar w:fldCharType="end"/>
            </w:r>
            <w:bookmarkEnd w:id="27"/>
            <w:r w:rsidR="00C823BF" w:rsidRPr="00833B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  ?    oui, car le lien enrichit mon site sans effort de ma part, éventuellement aux dépens d’autres créateurs</w:t>
            </w:r>
          </w:p>
        </w:tc>
      </w:tr>
    </w:tbl>
    <w:p w:rsidR="00C64A97" w:rsidRPr="00833BA9" w:rsidRDefault="00C64A97">
      <w:pPr>
        <w:rPr>
          <w:sz w:val="14"/>
          <w:szCs w:val="14"/>
        </w:rPr>
      </w:pPr>
    </w:p>
    <w:sectPr w:rsidR="00C64A97" w:rsidRPr="00833BA9" w:rsidSect="00833BA9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B4E2A"/>
    <w:multiLevelType w:val="multilevel"/>
    <w:tmpl w:val="4FBEB34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9C00B9"/>
    <w:multiLevelType w:val="hybridMultilevel"/>
    <w:tmpl w:val="20DA955C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94231"/>
    <w:multiLevelType w:val="hybridMultilevel"/>
    <w:tmpl w:val="3F0864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compat/>
  <w:rsids>
    <w:rsidRoot w:val="00833BA9"/>
    <w:rsid w:val="000F64A1"/>
    <w:rsid w:val="004F3CA8"/>
    <w:rsid w:val="00833BA9"/>
    <w:rsid w:val="00C64A97"/>
    <w:rsid w:val="00C82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A97"/>
  </w:style>
  <w:style w:type="paragraph" w:styleId="Titre2">
    <w:name w:val="heading 2"/>
    <w:basedOn w:val="Normal"/>
    <w:link w:val="Titre2Car"/>
    <w:uiPriority w:val="9"/>
    <w:qFormat/>
    <w:rsid w:val="00833B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833B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833BA9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833BA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833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qnum">
    <w:name w:val="qnum"/>
    <w:basedOn w:val="Policepardfaut"/>
    <w:rsid w:val="00833BA9"/>
  </w:style>
  <w:style w:type="paragraph" w:styleId="Paragraphedeliste">
    <w:name w:val="List Paragraph"/>
    <w:basedOn w:val="Normal"/>
    <w:uiPriority w:val="34"/>
    <w:qFormat/>
    <w:rsid w:val="00833BA9"/>
    <w:pPr>
      <w:ind w:left="720"/>
      <w:contextualSpacing/>
    </w:pPr>
  </w:style>
  <w:style w:type="table" w:styleId="Grilledutableau">
    <w:name w:val="Table Grid"/>
    <w:basedOn w:val="TableauNormal"/>
    <w:uiPriority w:val="59"/>
    <w:rsid w:val="00C823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8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0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36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62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0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2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5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7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527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CMCF-Bouzid</dc:creator>
  <cp:lastModifiedBy>CMCF-Bouzid</cp:lastModifiedBy>
  <cp:revision>1</cp:revision>
  <dcterms:created xsi:type="dcterms:W3CDTF">2010-10-16T11:25:00Z</dcterms:created>
  <dcterms:modified xsi:type="dcterms:W3CDTF">2010-10-16T12:02:00Z</dcterms:modified>
</cp:coreProperties>
</file>